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EF" w:rsidRPr="008E38CF" w:rsidRDefault="007875F8" w:rsidP="0006288D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3pt;margin-top:3.35pt;width:195pt;height:78.75pt;z-index:251658240" stroked="f">
            <v:textbox>
              <w:txbxContent>
                <w:p w:rsidR="00F402A5" w:rsidRDefault="00F402A5">
                  <w:r>
                    <w:t>Приложение № 1</w:t>
                  </w:r>
                </w:p>
                <w:p w:rsidR="00F402A5" w:rsidRDefault="004F1D6B">
                  <w:r>
                    <w:t>к</w:t>
                  </w:r>
                  <w:r w:rsidR="00F402A5">
                    <w:t xml:space="preserve"> постановлению администрации</w:t>
                  </w:r>
                </w:p>
                <w:p w:rsidR="00F402A5" w:rsidRDefault="00F402A5">
                  <w:r>
                    <w:t>Кушвинского городского округа</w:t>
                  </w:r>
                </w:p>
                <w:p w:rsidR="00FB71A2" w:rsidRPr="00FB71A2" w:rsidRDefault="004C2DD3" w:rsidP="00FB71A2">
                  <w:pPr>
                    <w:tabs>
                      <w:tab w:val="left" w:pos="5040"/>
                    </w:tabs>
                    <w:jc w:val="both"/>
                  </w:pPr>
                  <w:r>
                    <w:t xml:space="preserve">от </w:t>
                  </w:r>
                  <w:r w:rsidR="00794989">
                    <w:t>12.11.2015г.</w:t>
                  </w:r>
                  <w:r w:rsidR="00FB71A2" w:rsidRPr="00FB71A2">
                    <w:t xml:space="preserve"> №</w:t>
                  </w:r>
                  <w:r w:rsidR="00794989">
                    <w:t xml:space="preserve"> 1651</w:t>
                  </w:r>
                </w:p>
                <w:p w:rsidR="00267589" w:rsidRPr="00267589" w:rsidRDefault="00267589" w:rsidP="00267589">
                  <w:pPr>
                    <w:tabs>
                      <w:tab w:val="left" w:pos="5040"/>
                    </w:tabs>
                    <w:jc w:val="both"/>
                  </w:pPr>
                  <w:r w:rsidRPr="00267589">
                    <w:t xml:space="preserve"> </w:t>
                  </w:r>
                  <w:r w:rsidR="00C401AC">
                    <w:t xml:space="preserve"> </w:t>
                  </w:r>
                </w:p>
                <w:p w:rsidR="00F402A5" w:rsidRDefault="00F402A5" w:rsidP="00267589"/>
              </w:txbxContent>
            </v:textbox>
          </v:shape>
        </w:pict>
      </w: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AC7BEF" w:rsidRPr="008E38CF" w:rsidRDefault="00AC7BEF" w:rsidP="0006288D">
      <w:pPr>
        <w:jc w:val="right"/>
      </w:pPr>
    </w:p>
    <w:p w:rsidR="004A69F0" w:rsidRPr="008E38CF" w:rsidRDefault="004A69F0" w:rsidP="00972FE8">
      <w:pPr>
        <w:ind w:right="-2"/>
        <w:jc w:val="center"/>
      </w:pPr>
      <w:r w:rsidRPr="008E38CF">
        <w:t xml:space="preserve">ПАСПОРТ </w:t>
      </w:r>
    </w:p>
    <w:p w:rsidR="004A69F0" w:rsidRPr="008E38CF" w:rsidRDefault="004A69F0" w:rsidP="00A97564">
      <w:pPr>
        <w:ind w:right="-2"/>
        <w:jc w:val="center"/>
      </w:pPr>
      <w:r w:rsidRPr="008E38CF">
        <w:t xml:space="preserve">МУНИЦИПАЛЬНОЙ ПРОГРАММЫ </w:t>
      </w:r>
      <w:r w:rsidR="00EB3376" w:rsidRPr="008E38CF">
        <w:t xml:space="preserve">КУШВИНСКОГО ГОРОДСКОГО ОКРУГА </w:t>
      </w:r>
      <w:r w:rsidRPr="008E38CF">
        <w:t>«</w:t>
      </w:r>
      <w:r w:rsidR="00A97564" w:rsidRPr="008E38CF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E38CF">
        <w:t xml:space="preserve"> ДО 2020 ГОДА»</w:t>
      </w:r>
    </w:p>
    <w:p w:rsidR="00A97564" w:rsidRPr="008E38CF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Ответственный исполнитель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Сроки реализации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117D97" w:rsidP="00117D97">
            <w:pPr>
              <w:pStyle w:val="ConsPlusCell"/>
            </w:pPr>
            <w:r w:rsidRPr="008E38CF">
              <w:t>2015-2020</w:t>
            </w:r>
            <w:r w:rsidR="004A69F0" w:rsidRPr="008E38CF">
              <w:t xml:space="preserve"> годы</w:t>
            </w:r>
          </w:p>
        </w:tc>
      </w:tr>
      <w:tr w:rsidR="004A69F0" w:rsidRPr="008E38CF" w:rsidTr="001E298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Цели и задачи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rPr>
                <w:b/>
              </w:rPr>
              <w:t>Целями муниципальной программы являются</w:t>
            </w:r>
            <w:r w:rsidRPr="008E38CF">
              <w:t>: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 2.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3.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комфортности и безопасности проживания населения за счет развития и модернизации объектов инженерной инфраструктуры населенных пунктов</w:t>
            </w:r>
            <w:r w:rsidR="00BF080E" w:rsidRPr="008E38CF">
              <w:t xml:space="preserve"> Кушвинского городского округа</w:t>
            </w:r>
          </w:p>
          <w:p w:rsidR="00923FA4" w:rsidRPr="008E38CF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E38CF">
              <w:t>Цель 4.</w:t>
            </w:r>
          </w:p>
          <w:p w:rsidR="00923FA4" w:rsidRPr="008E38CF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E38CF"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5.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Цель 6. 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Формирование целостности и эффективной системы управления жилищно-коммунальным и </w:t>
            </w:r>
            <w:r w:rsidRPr="008E38CF">
              <w:lastRenderedPageBreak/>
              <w:t>дорожным хозяйством</w:t>
            </w:r>
            <w:r w:rsidR="00BF080E" w:rsidRPr="008E38CF">
              <w:t xml:space="preserve">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7.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8.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деятельности органов местного самоуправления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9.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10.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Цель 11.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8E38CF">
              <w:t xml:space="preserve"> Российской Федерации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Цель 12.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  <w:p w:rsidR="00923FA4" w:rsidRPr="008E38CF" w:rsidRDefault="00923FA4" w:rsidP="007A6874">
            <w:pPr>
              <w:pStyle w:val="ConsPlusCell"/>
            </w:pPr>
          </w:p>
          <w:p w:rsidR="004A69F0" w:rsidRPr="008E38CF" w:rsidRDefault="004A69F0" w:rsidP="007A6874">
            <w:pPr>
              <w:pStyle w:val="ConsPlusCell"/>
              <w:rPr>
                <w:b/>
              </w:rPr>
            </w:pPr>
            <w:r w:rsidRPr="008E38CF">
              <w:rPr>
                <w:b/>
              </w:rPr>
              <w:t>Задачами муниципальной программы являются: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1.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Выполнение необходимых мероприятий по содержанию объектов благоустройства Кушвинского городского округа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2.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Выполнение мероприятий по комплексному благоустройству дворовых территорий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3.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BF080E" w:rsidRPr="008E38CF">
              <w:rPr>
                <w:rStyle w:val="FontStyle58"/>
              </w:rPr>
              <w:t xml:space="preserve">Кушвинского </w:t>
            </w:r>
            <w:r w:rsidRPr="008E38CF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:rsidR="00923FA4" w:rsidRPr="008E38CF" w:rsidRDefault="00923FA4" w:rsidP="00923FA4">
            <w:pPr>
              <w:ind w:right="-83"/>
              <w:jc w:val="both"/>
            </w:pPr>
            <w:r w:rsidRPr="008E38CF">
              <w:t xml:space="preserve">Задача 4.  </w:t>
            </w:r>
          </w:p>
          <w:p w:rsidR="00923FA4" w:rsidRPr="008E38CF" w:rsidRDefault="00923FA4" w:rsidP="00923FA4">
            <w:pPr>
              <w:ind w:right="-83"/>
              <w:jc w:val="both"/>
            </w:pPr>
            <w:r w:rsidRPr="008E38CF">
              <w:t xml:space="preserve">Обеспечение сохранности сети автомобильных </w:t>
            </w:r>
            <w:r w:rsidRPr="008E38CF">
              <w:lastRenderedPageBreak/>
              <w:t>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5.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Строительство сетей наружного освещения</w:t>
            </w:r>
            <w:r w:rsidR="00BF080E" w:rsidRPr="008E38CF">
              <w:t xml:space="preserve"> на территории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6. </w:t>
            </w:r>
          </w:p>
          <w:p w:rsidR="00D956D5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>Завершение строительства наружных сетей канализации по ул. Рабочая, ул. С</w:t>
            </w:r>
            <w:r w:rsidR="00BD52B9" w:rsidRPr="008E38CF">
              <w:t>а</w:t>
            </w:r>
            <w:r w:rsidRPr="008E38CF">
              <w:t>довая, ул. Прокофьева.</w:t>
            </w:r>
          </w:p>
          <w:p w:rsidR="00553416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Задача 7.</w:t>
            </w:r>
          </w:p>
          <w:p w:rsidR="00553416" w:rsidRPr="008E38CF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Строительство системы водоснабжения в районе улиц Рабочая, Садовая, Прокофьева (г. Кушва)</w:t>
            </w:r>
          </w:p>
          <w:p w:rsidR="00C401AC" w:rsidRPr="008E38CF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553416">
              <w:t>8</w:t>
            </w:r>
            <w:r w:rsidRPr="008E38CF">
              <w:t>.</w:t>
            </w:r>
          </w:p>
          <w:p w:rsidR="00C401AC" w:rsidRPr="008E38CF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rPr>
                <w:bCs/>
              </w:rPr>
              <w:t>Строительство инженерных сетей территории, предназначенной для жилищного строительства на пос. Строителей, г. Кушва</w:t>
            </w:r>
          </w:p>
          <w:p w:rsidR="00D956D5" w:rsidRPr="008E38CF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553416">
              <w:t>9</w:t>
            </w:r>
            <w:r w:rsidRPr="008E38CF">
              <w:t>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 </w:t>
            </w:r>
          </w:p>
          <w:p w:rsidR="00923FA4" w:rsidRPr="008E38CF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8E38CF">
              <w:t xml:space="preserve">Задача </w:t>
            </w:r>
            <w:r w:rsidR="00553416">
              <w:t>10</w:t>
            </w:r>
            <w:r w:rsidRPr="008E38CF">
              <w:t>.</w:t>
            </w:r>
            <w:r w:rsidRPr="008E38CF">
              <w:rPr>
                <w:rFonts w:ascii="Verdana" w:hAnsi="Verdana"/>
                <w:sz w:val="18"/>
                <w:szCs w:val="18"/>
              </w:rPr>
              <w:t> 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Развитие материально-технической базы Е</w:t>
            </w:r>
            <w:r w:rsidR="00CF5ABC" w:rsidRPr="008E38CF">
              <w:t xml:space="preserve">диной дежурно-диспетчерской службы Кушвинского городского округа </w:t>
            </w:r>
            <w:r w:rsidRPr="008E38CF">
              <w:t xml:space="preserve">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Задача </w:t>
            </w:r>
            <w:r w:rsidR="00C401AC" w:rsidRPr="008E38CF">
              <w:t>1</w:t>
            </w:r>
            <w:r w:rsidR="00553416">
              <w:t>1</w:t>
            </w:r>
            <w:r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  <w:rPr>
                <w:sz w:val="16"/>
                <w:szCs w:val="16"/>
              </w:rPr>
            </w:pPr>
            <w:r w:rsidRPr="008E38CF">
              <w:t>Создание местной системы оповещения и информирования</w:t>
            </w:r>
          </w:p>
          <w:p w:rsidR="00923FA4" w:rsidRPr="008E38CF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E38CF">
              <w:t xml:space="preserve">Задача </w:t>
            </w:r>
            <w:r w:rsidR="00D956D5" w:rsidRPr="008E38CF">
              <w:t>1</w:t>
            </w:r>
            <w:r w:rsidR="00553416">
              <w:t>2</w:t>
            </w:r>
            <w:r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Обеспечение реализации муниципальной программы </w:t>
            </w:r>
            <w:r w:rsidR="00B97DAF" w:rsidRPr="008E38CF">
              <w:t xml:space="preserve">Кушвинского городского округа </w:t>
            </w:r>
            <w:r w:rsidRPr="008E38CF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года».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Задача 1</w:t>
            </w:r>
            <w:r w:rsidR="00553416">
              <w:t>3</w:t>
            </w:r>
            <w:r w:rsidRPr="008E38CF">
              <w:t xml:space="preserve">. </w:t>
            </w:r>
          </w:p>
          <w:p w:rsidR="00923FA4" w:rsidRPr="008E38CF" w:rsidRDefault="00923FA4" w:rsidP="00923FA4">
            <w:r w:rsidRPr="008E38CF">
              <w:t xml:space="preserve">Предоставление субсидий </w:t>
            </w:r>
            <w:r w:rsidR="0001463E" w:rsidRPr="008E38CF">
              <w:t xml:space="preserve">гражданам, проживающим на </w:t>
            </w:r>
            <w:r w:rsidR="00E45DC5" w:rsidRPr="008E38CF">
              <w:t xml:space="preserve">территории Кушвинского городского округа, </w:t>
            </w:r>
            <w:r w:rsidRPr="008E38CF">
              <w:t xml:space="preserve">на оплату жилья и коммунальных услуг </w:t>
            </w:r>
          </w:p>
          <w:p w:rsidR="00923FA4" w:rsidRPr="008E38CF" w:rsidRDefault="00923FA4" w:rsidP="00923FA4">
            <w:r w:rsidRPr="008E38CF">
              <w:t>Задача 1</w:t>
            </w:r>
            <w:r w:rsidR="00553416">
              <w:t>4</w:t>
            </w:r>
            <w:r w:rsidRPr="008E38CF">
              <w:t>.</w:t>
            </w:r>
          </w:p>
          <w:p w:rsidR="00923FA4" w:rsidRPr="008E38CF" w:rsidRDefault="00923FA4" w:rsidP="00923FA4">
            <w:r w:rsidRPr="008E38CF">
              <w:t xml:space="preserve">Предоставление компенсаций </w:t>
            </w:r>
            <w:r w:rsidR="00A61A17" w:rsidRPr="008E38CF">
              <w:t xml:space="preserve">гражданам, проживающим на территории Кушвинского городского округа, </w:t>
            </w:r>
            <w:r w:rsidRPr="008E38CF">
              <w:t>на оплату жилья и коммунальных услуг</w:t>
            </w:r>
          </w:p>
          <w:p w:rsidR="00923FA4" w:rsidRPr="008E38CF" w:rsidRDefault="00923FA4" w:rsidP="00923FA4">
            <w:r w:rsidRPr="008E38CF">
              <w:t>Задача 1</w:t>
            </w:r>
            <w:r w:rsidR="00553416">
              <w:t>5</w:t>
            </w:r>
            <w:r w:rsidRPr="008E38CF">
              <w:t>.</w:t>
            </w:r>
          </w:p>
          <w:p w:rsidR="00923FA4" w:rsidRPr="008E38CF" w:rsidRDefault="00923FA4" w:rsidP="00923FA4">
            <w:r w:rsidRPr="008E38CF">
              <w:t xml:space="preserve">Муниципальная поддержка решения жилищной проблемы отдельных категорий граждан, признанных в установленном порядке, </w:t>
            </w:r>
            <w:r w:rsidRPr="008E38CF">
              <w:lastRenderedPageBreak/>
              <w:t>нуждающимися в улучшении жилищных условий</w:t>
            </w:r>
          </w:p>
          <w:p w:rsidR="00923FA4" w:rsidRPr="008E38CF" w:rsidRDefault="00923FA4" w:rsidP="00923FA4">
            <w:r w:rsidRPr="008E38CF">
              <w:t>Задача 1</w:t>
            </w:r>
            <w:r w:rsidR="00553416">
              <w:t>6</w:t>
            </w:r>
            <w:r w:rsidRPr="008E38CF">
              <w:t xml:space="preserve">. </w:t>
            </w:r>
          </w:p>
          <w:p w:rsidR="00C539E9" w:rsidRDefault="00923FA4" w:rsidP="00923FA4">
            <w:r w:rsidRPr="008E38CF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  <w:r w:rsidR="00C539E9" w:rsidRPr="002C2BBD">
              <w:rPr>
                <w:u w:val="single"/>
              </w:rPr>
              <w:t xml:space="preserve"> </w:t>
            </w:r>
            <w:r w:rsidR="00C539E9" w:rsidRPr="00C539E9">
              <w:t>Задача 1</w:t>
            </w:r>
            <w:r w:rsidR="00553416">
              <w:t>7</w:t>
            </w:r>
            <w:r w:rsidR="00C539E9">
              <w:t>.</w:t>
            </w:r>
          </w:p>
          <w:p w:rsidR="00923FA4" w:rsidRPr="008E38CF" w:rsidRDefault="00C539E9" w:rsidP="00923FA4">
            <w:r w:rsidRPr="00C539E9">
              <w:t>Предоставление</w:t>
            </w:r>
            <w:r>
              <w:t xml:space="preserve"> мер социальной  поддержки  по частичному освобождению от платы за коммунальные услуги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Задача 1</w:t>
            </w:r>
            <w:r w:rsidR="00553416">
              <w:t>8</w:t>
            </w:r>
            <w:r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:rsidR="00923FA4" w:rsidRPr="008E38CF" w:rsidRDefault="00923FA4" w:rsidP="00923FA4">
            <w:r w:rsidRPr="008E38CF">
              <w:t>Задача 1</w:t>
            </w:r>
            <w:r w:rsidR="00553416">
              <w:t>9</w:t>
            </w:r>
            <w:r w:rsidRPr="008E38CF">
              <w:t xml:space="preserve">. </w:t>
            </w:r>
          </w:p>
          <w:p w:rsidR="00923FA4" w:rsidRPr="008E38CF" w:rsidRDefault="00923FA4" w:rsidP="00923FA4">
            <w:r w:rsidRPr="008E38CF">
              <w:t>Сокращение аварийного и ветхого жилищного фонда</w:t>
            </w:r>
            <w:r w:rsidR="003343E6" w:rsidRPr="008E38CF">
              <w:t xml:space="preserve"> на территории Кушвинского городского округа </w:t>
            </w:r>
          </w:p>
          <w:p w:rsidR="00923FA4" w:rsidRPr="008E38CF" w:rsidRDefault="00553416" w:rsidP="00923FA4">
            <w:pPr>
              <w:pStyle w:val="ConsPlusCell"/>
            </w:pPr>
            <w:r>
              <w:t>Задача 20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функционирования общеобразовательных муниципальных учреждений</w:t>
            </w:r>
            <w:r w:rsidR="003343E6" w:rsidRPr="008E38CF">
              <w:t xml:space="preserve"> Кушвинского городского округа </w:t>
            </w:r>
          </w:p>
          <w:p w:rsidR="00923FA4" w:rsidRPr="008E38CF" w:rsidRDefault="00C539E9" w:rsidP="00923FA4">
            <w:pPr>
              <w:pStyle w:val="ConsPlusCell"/>
            </w:pPr>
            <w:r>
              <w:t>Задача 2</w:t>
            </w:r>
            <w:r w:rsidR="00553416">
              <w:t>1</w:t>
            </w:r>
            <w:r w:rsidR="00923FA4" w:rsidRPr="008E38CF">
              <w:t xml:space="preserve">. </w:t>
            </w:r>
          </w:p>
          <w:p w:rsidR="00923FA4" w:rsidRPr="008E38CF" w:rsidRDefault="00923FA4" w:rsidP="00923FA4">
            <w:pPr>
              <w:pStyle w:val="ConsPlusCell"/>
            </w:pPr>
            <w:r w:rsidRPr="008E38CF">
              <w:t>Обеспечение органам</w:t>
            </w:r>
            <w:r w:rsidR="003343E6" w:rsidRPr="008E38CF">
              <w:t>и</w:t>
            </w:r>
            <w:r w:rsidRPr="008E38CF">
              <w:t xml:space="preserve"> местного самоуправления </w:t>
            </w:r>
            <w:r w:rsidR="003343E6" w:rsidRPr="008E38CF">
              <w:t xml:space="preserve">Кушвинского городского округа </w:t>
            </w:r>
            <w:r w:rsidRPr="008E38CF">
              <w:t>условий для осуществления гражданами права на жилище на территории  Кушвинского городского округа</w:t>
            </w:r>
          </w:p>
          <w:p w:rsidR="00923FA4" w:rsidRPr="008E38CF" w:rsidRDefault="00923FA4" w:rsidP="00923FA4">
            <w:pPr>
              <w:pStyle w:val="ConsPlusCell"/>
              <w:jc w:val="both"/>
            </w:pPr>
            <w:r w:rsidRPr="008E38CF">
              <w:t xml:space="preserve">Задача </w:t>
            </w:r>
            <w:r w:rsidR="00C401AC" w:rsidRPr="008E38CF">
              <w:t>2</w:t>
            </w:r>
            <w:r w:rsidR="00553416">
              <w:t>2</w:t>
            </w:r>
            <w:r w:rsidRPr="008E38CF">
              <w:t xml:space="preserve">. </w:t>
            </w:r>
          </w:p>
          <w:p w:rsidR="009B2BE4" w:rsidRPr="008E38CF" w:rsidRDefault="00923FA4" w:rsidP="00923FA4">
            <w:pPr>
              <w:pStyle w:val="ConsPlusCell"/>
              <w:jc w:val="both"/>
            </w:pP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</w:t>
            </w:r>
            <w:r w:rsidR="003343E6" w:rsidRPr="008E38CF">
              <w:t xml:space="preserve"> Кушвинского городского округа</w:t>
            </w:r>
            <w:r w:rsidRPr="008E38CF">
              <w:t>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5D7472">
            <w:pPr>
              <w:pStyle w:val="ConsPlusCell"/>
            </w:pPr>
            <w:r w:rsidRPr="008E38CF">
              <w:t>Перечень подпрограмм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6F" w:rsidRPr="008E38CF" w:rsidRDefault="0073216F" w:rsidP="007A6874">
            <w:pPr>
              <w:pStyle w:val="ConsPlusCell"/>
            </w:pPr>
            <w:r w:rsidRPr="008E38CF">
              <w:t>Подпрограмма 1. Благоустройство территории Кушвинского городского округа</w:t>
            </w:r>
            <w:r w:rsidR="00B222C1" w:rsidRPr="008E38CF">
              <w:t>.</w:t>
            </w:r>
            <w:r w:rsidRPr="008E38CF">
              <w:t xml:space="preserve"> 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2. Обеспечение и развитие дорожного хозяйств</w:t>
            </w:r>
            <w:r w:rsidR="00B222C1" w:rsidRPr="008E38CF">
              <w:t>а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3. Развитие и модернизация объектов коммунальной инфраструктур</w:t>
            </w:r>
            <w:r w:rsidR="00B222C1" w:rsidRPr="008E38CF">
              <w:t>ы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4. Энергосбережение и повышение энергетической эффективност</w:t>
            </w:r>
            <w:r w:rsidR="00B222C1" w:rsidRPr="008E38CF">
              <w:t>и Кушвинского городского округа.</w:t>
            </w:r>
          </w:p>
          <w:p w:rsidR="004A69F0" w:rsidRPr="008E38CF" w:rsidRDefault="004A69F0" w:rsidP="007A6874">
            <w:pPr>
              <w:pStyle w:val="ConsPlusCell"/>
            </w:pPr>
            <w:r w:rsidRPr="008E38CF">
              <w:t>Подпрограмма 5. Обеспечение деятельности и развитие единой дежурно-диспетчерской служб</w:t>
            </w:r>
            <w:r w:rsidR="00B222C1" w:rsidRPr="008E38CF">
              <w:t>ы Кушвинского городского округа.</w:t>
            </w:r>
          </w:p>
          <w:p w:rsidR="004A69F0" w:rsidRPr="008E38CF" w:rsidRDefault="004A69F0" w:rsidP="00886615">
            <w:pPr>
              <w:pStyle w:val="ConsPlusCell"/>
              <w:jc w:val="both"/>
            </w:pPr>
            <w:r w:rsidRPr="008E38CF"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8E38CF">
              <w:lastRenderedPageBreak/>
              <w:t>жилищно-коммунальной сферы».</w:t>
            </w:r>
          </w:p>
          <w:p w:rsidR="004A69F0" w:rsidRPr="008E38CF" w:rsidRDefault="004A69F0" w:rsidP="00857FFC">
            <w:pPr>
              <w:pStyle w:val="ConsPlusCell"/>
              <w:jc w:val="both"/>
            </w:pPr>
            <w:r w:rsidRPr="008E38CF">
              <w:t>Подпрограмма 7. Социальная поддержка и социальное обслуживание населени</w:t>
            </w:r>
            <w:r w:rsidR="00B222C1" w:rsidRPr="008E38CF">
              <w:t>я Кушвинского городского округа.</w:t>
            </w:r>
          </w:p>
          <w:p w:rsidR="004A69F0" w:rsidRPr="008E38CF" w:rsidRDefault="004A69F0" w:rsidP="00886615">
            <w:pPr>
              <w:pStyle w:val="ConsPlusCell"/>
              <w:jc w:val="both"/>
            </w:pPr>
            <w:r w:rsidRPr="008E38CF">
              <w:t>Подпрограмма 8. Обеспечение деятельности органов местного самоуправлени</w:t>
            </w:r>
            <w:r w:rsidR="00B222C1" w:rsidRPr="008E38CF">
              <w:t>я Кушвинского городского округа.</w:t>
            </w:r>
          </w:p>
          <w:p w:rsidR="004A69F0" w:rsidRPr="008E38CF" w:rsidRDefault="0073216F" w:rsidP="007C5574">
            <w:pPr>
              <w:pStyle w:val="ConsPlusCell"/>
            </w:pPr>
            <w:r w:rsidRPr="008E38CF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8E38CF">
              <w:t>.</w:t>
            </w:r>
          </w:p>
          <w:p w:rsidR="00EC4318" w:rsidRPr="008E38CF" w:rsidRDefault="00EC4318" w:rsidP="007C5574">
            <w:pPr>
              <w:pStyle w:val="ConsPlusCell"/>
            </w:pPr>
            <w:r w:rsidRPr="008E38CF">
              <w:t>Подпрограмма 10. Развитие газификации в Кушвинском городском округе.</w:t>
            </w:r>
          </w:p>
        </w:tc>
      </w:tr>
      <w:tr w:rsidR="004A69F0" w:rsidRPr="008E38CF" w:rsidTr="001E2984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  <w:jc w:val="right"/>
            </w:pPr>
            <w:r w:rsidRPr="008E38CF">
              <w:lastRenderedPageBreak/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9F0" w:rsidRPr="008E38CF" w:rsidRDefault="004A69F0" w:rsidP="007A6874">
            <w:pPr>
              <w:pStyle w:val="ConsPlusCell"/>
            </w:pPr>
            <w:r w:rsidRPr="008E38CF"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D3" w:rsidRPr="004C2DD3" w:rsidRDefault="004C2DD3" w:rsidP="004C2DD3">
            <w:pPr>
              <w:jc w:val="both"/>
            </w:pPr>
            <w:r w:rsidRPr="004C2DD3">
              <w:t>Целевой показатель 1.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Текущее содержание и восстановление электрических установок уличного освещения на территории Кушвинского городского округа.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Целевой показатель 2.</w:t>
            </w:r>
          </w:p>
          <w:p w:rsidR="004C2DD3" w:rsidRPr="004C2DD3" w:rsidRDefault="004C2DD3" w:rsidP="004C2DD3">
            <w:pPr>
              <w:jc w:val="both"/>
            </w:pPr>
            <w:r w:rsidRPr="004C2DD3">
              <w:rPr>
                <w:bCs/>
              </w:rPr>
              <w:t>Содержание мест захоронения</w:t>
            </w:r>
            <w:r w:rsidRPr="004C2DD3">
              <w:t xml:space="preserve">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3.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Ремонт мемориалов и памятников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4.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Благоустройство городских пляжей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5.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Посадка зеленых насаждений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6.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Валка и кронирование деревьев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7.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Установка контейнерных площадок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8.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Ремонт тротуаров и лестничных маршей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Целевой показатель 9. 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Устройство и ремонт плотиков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10.</w:t>
            </w:r>
          </w:p>
          <w:p w:rsidR="004C2DD3" w:rsidRPr="004C2DD3" w:rsidRDefault="004C2DD3" w:rsidP="004C2DD3">
            <w:pPr>
              <w:jc w:val="both"/>
            </w:pPr>
            <w:r w:rsidRPr="004C2DD3">
              <w:t xml:space="preserve">Приобретение урн и скамеек 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11.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дворовых территорий, уровень благоустройства, которых соответствует современным требованиям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12.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Количество  безнадзорных собак пойманных на территории Кушвинского городского округа 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13.</w:t>
            </w:r>
          </w:p>
          <w:p w:rsidR="004C2DD3" w:rsidRPr="004C2DD3" w:rsidRDefault="004C2DD3" w:rsidP="004C2DD3">
            <w:pPr>
              <w:jc w:val="both"/>
            </w:pPr>
            <w:r w:rsidRPr="004C2DD3">
              <w:lastRenderedPageBreak/>
              <w:t>Работы по акарицидной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14.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Ликвидация несанкционированных свалок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15.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16.</w:t>
            </w:r>
          </w:p>
          <w:p w:rsidR="00430149" w:rsidRDefault="004C2DD3" w:rsidP="00430149">
            <w:pPr>
              <w:jc w:val="both"/>
            </w:pPr>
            <w:r w:rsidRPr="004C2DD3">
              <w:t>Разработка проектно – сметной документации на ре</w:t>
            </w:r>
            <w:r w:rsidR="005C191A">
              <w:t>конструкцию автомобильных дорог</w:t>
            </w:r>
            <w:r w:rsidRPr="004C2DD3">
              <w:t xml:space="preserve"> на территории Кушвинского городского округа</w:t>
            </w:r>
            <w:r w:rsidR="00430149">
              <w:t xml:space="preserve"> Целевой показатель 17</w:t>
            </w:r>
          </w:p>
          <w:p w:rsidR="00430149" w:rsidRDefault="00430149" w:rsidP="00430149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430149">
              <w:t>8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:rsidR="004C2DD3" w:rsidRPr="004C2DD3" w:rsidRDefault="004C2DD3" w:rsidP="004C2DD3">
            <w:pPr>
              <w:jc w:val="both"/>
            </w:pPr>
            <w:r w:rsidRPr="004C2DD3">
              <w:t>Целевой показатель 1</w:t>
            </w:r>
            <w:r w:rsidR="00430149">
              <w:t>9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4C2DD3" w:rsidRPr="004C2DD3" w:rsidRDefault="00430149" w:rsidP="004C2DD3">
            <w:pPr>
              <w:jc w:val="both"/>
            </w:pPr>
            <w:r>
              <w:t>Целевой показатель 20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Целевой показатель 2</w:t>
            </w:r>
            <w:r w:rsidR="00430149">
              <w:t>1</w:t>
            </w:r>
            <w:r w:rsidRPr="004C2DD3">
              <w:t>.</w:t>
            </w:r>
          </w:p>
          <w:p w:rsidR="004C2DD3" w:rsidRPr="004C2DD3" w:rsidRDefault="004C2DD3" w:rsidP="004C2DD3">
            <w:pPr>
              <w:jc w:val="both"/>
            </w:pPr>
            <w:r w:rsidRPr="004C2DD3">
              <w:t>Увеличение протяженности сетей наружного освещения на территории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2</w:t>
            </w:r>
            <w:r w:rsidR="00430149">
              <w:t>2</w:t>
            </w:r>
            <w:r w:rsidRPr="004C2DD3">
              <w:t>.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t>Увеличение протяженности (замена) наружных сетей канализации по ул. Рабочая, ул. Садовая, ул. Прокофьева.</w:t>
            </w:r>
          </w:p>
          <w:p w:rsidR="00553416" w:rsidRDefault="00553416" w:rsidP="004C2DD3">
            <w:pPr>
              <w:pStyle w:val="ConsPlusCell"/>
              <w:jc w:val="both"/>
            </w:pPr>
            <w:r>
              <w:t>Целевой показатель 23.</w:t>
            </w:r>
          </w:p>
          <w:p w:rsidR="00553416" w:rsidRDefault="00553416" w:rsidP="004C2DD3">
            <w:pPr>
              <w:pStyle w:val="ConsPlusCell"/>
              <w:jc w:val="both"/>
            </w:pPr>
            <w:r>
              <w:t xml:space="preserve">Увеличение протяженности системы водоснабжения </w:t>
            </w:r>
            <w:r w:rsidR="0011532F">
              <w:t xml:space="preserve">на территории Кушвинского </w:t>
            </w:r>
            <w:r w:rsidR="0011532F">
              <w:lastRenderedPageBreak/>
              <w:t>городского округа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2</w:t>
            </w:r>
            <w:r w:rsidR="00553416">
              <w:t>4</w:t>
            </w:r>
            <w:r w:rsidR="004C2DD3" w:rsidRPr="004C2DD3">
              <w:t>.</w:t>
            </w:r>
          </w:p>
          <w:p w:rsidR="004C2DD3" w:rsidRDefault="004C2DD3" w:rsidP="004C2DD3">
            <w:pPr>
              <w:pStyle w:val="ConsPlusCell"/>
              <w:jc w:val="both"/>
            </w:pPr>
            <w:r w:rsidRPr="004C2DD3">
              <w:t>Получение заключения о достоверности сметной стоимости проекта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Целевой показатель 2</w:t>
            </w:r>
            <w:r w:rsidR="00553416">
              <w:t>5</w:t>
            </w:r>
            <w:r>
              <w:t>.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Ввод в эксплуатацию объекта по переработке твердых бытовых отходов</w:t>
            </w:r>
          </w:p>
          <w:p w:rsidR="00134BC3" w:rsidRDefault="00134BC3" w:rsidP="004C2DD3">
            <w:pPr>
              <w:pStyle w:val="ConsPlusCell"/>
              <w:jc w:val="both"/>
            </w:pPr>
            <w:r>
              <w:t>Целевой показатель 2</w:t>
            </w:r>
            <w:r w:rsidR="00553416">
              <w:t>6</w:t>
            </w:r>
            <w:r>
              <w:t>.</w:t>
            </w:r>
          </w:p>
          <w:p w:rsidR="00134BC3" w:rsidRPr="004C2DD3" w:rsidRDefault="00134BC3" w:rsidP="004C2DD3">
            <w:pPr>
              <w:pStyle w:val="ConsPlusCell"/>
              <w:jc w:val="both"/>
            </w:pPr>
            <w:r>
              <w:t>Количество введенных объектов после реконструкции</w:t>
            </w:r>
          </w:p>
          <w:p w:rsidR="004C2DD3" w:rsidRPr="004C2DD3" w:rsidRDefault="004C2DD3" w:rsidP="004C2DD3">
            <w:pPr>
              <w:pStyle w:val="ConsPlusCell"/>
              <w:jc w:val="both"/>
              <w:rPr>
                <w:i/>
              </w:rPr>
            </w:pPr>
            <w:r w:rsidRPr="004C2DD3">
              <w:t>Целевой показатель 2</w:t>
            </w:r>
            <w:r w:rsidR="00553416">
              <w:t>7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 xml:space="preserve">Снижение потребления электрической энергии в натуральном выражении 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2</w:t>
            </w:r>
            <w:r w:rsidR="00553416">
              <w:t>8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rPr>
                <w:shd w:val="clear" w:color="auto" w:fill="FFFFFF"/>
              </w:rPr>
              <w:t xml:space="preserve">Техническое оснащение </w:t>
            </w:r>
            <w:r w:rsidRPr="004C2DD3">
              <w:t>единой дежурно-диспетчерской службы Кушвинского городского округа.</w:t>
            </w:r>
          </w:p>
          <w:p w:rsidR="004C2DD3" w:rsidRPr="004C2DD3" w:rsidRDefault="00430149" w:rsidP="004C2DD3">
            <w:pPr>
              <w:pStyle w:val="ConsPlusCell"/>
              <w:rPr>
                <w:shd w:val="clear" w:color="auto" w:fill="FFFFFF"/>
              </w:rPr>
            </w:pPr>
            <w:r>
              <w:t>Целевой</w:t>
            </w:r>
            <w:r w:rsidR="0034301E">
              <w:t xml:space="preserve"> показатель 2</w:t>
            </w:r>
            <w:r w:rsidR="00553416">
              <w:t>9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  <w:p w:rsidR="004C2DD3" w:rsidRPr="004C2DD3" w:rsidRDefault="00553416" w:rsidP="004C2DD3">
            <w:pPr>
              <w:pStyle w:val="ConsPlusCell"/>
              <w:jc w:val="both"/>
            </w:pPr>
            <w:r>
              <w:t>Целевой показатель 30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Своевременное предоставление форм бюджетной, налоговой и статистической отчётности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553416">
              <w:t>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подпрограмм, реализуемых  МКУ КГО «КЖКС»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553416">
              <w:t>2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оказываемых (выполняемых) муниципальных услуг (работ) МКУ КГО «КЖКС»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</w:t>
            </w:r>
            <w:r w:rsidR="00134BC3">
              <w:t>оказатель 3</w:t>
            </w:r>
            <w:r w:rsidR="00553416">
              <w:t>3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Количество жалоб со стороны потребителей муниципальных услуг (работ)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3</w:t>
            </w:r>
            <w:r w:rsidR="00553416">
              <w:t>4</w:t>
            </w:r>
            <w:r w:rsidR="004C2DD3" w:rsidRPr="004C2DD3">
              <w:t xml:space="preserve"> 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</w:t>
            </w:r>
            <w:r w:rsidR="00134BC3">
              <w:t>евой показатель 3</w:t>
            </w:r>
            <w:r w:rsidR="00553416">
              <w:t>5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3</w:t>
            </w:r>
            <w:r w:rsidR="00553416">
              <w:t>6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  <w:p w:rsidR="004C2DD3" w:rsidRPr="004C2DD3" w:rsidRDefault="00430149" w:rsidP="004C2DD3">
            <w:pPr>
              <w:pStyle w:val="ConsPlusCell"/>
              <w:jc w:val="both"/>
            </w:pPr>
            <w:r>
              <w:t>Целевой показатель 3</w:t>
            </w:r>
            <w:r w:rsidR="00553416">
              <w:t>7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 xml:space="preserve">Количество захороненных граждан согласно </w:t>
            </w:r>
            <w:r w:rsidRPr="004C2DD3">
              <w:lastRenderedPageBreak/>
              <w:t>гарантированному перечню услуг по погребению</w:t>
            </w:r>
          </w:p>
          <w:p w:rsidR="004C2DD3" w:rsidRPr="004C2DD3" w:rsidRDefault="00134BC3" w:rsidP="004C2DD3">
            <w:pPr>
              <w:pStyle w:val="ConsPlusCell"/>
            </w:pPr>
            <w:r>
              <w:t>Целевой показатель 3</w:t>
            </w:r>
            <w:r w:rsidR="00553416">
              <w:t>8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:rsidR="004C2DD3" w:rsidRPr="004C2DD3" w:rsidRDefault="00553416" w:rsidP="004C2DD3">
            <w:pPr>
              <w:pStyle w:val="ConsPlusCell"/>
            </w:pPr>
            <w:r>
              <w:t>Целевой показатель 39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  <w:p w:rsidR="004C2DD3" w:rsidRPr="004C2DD3" w:rsidRDefault="00553416" w:rsidP="004C2DD3">
            <w:pPr>
              <w:pStyle w:val="ConsPlusCell"/>
            </w:pPr>
            <w:r>
              <w:t>Целевой показатель  40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</w:pPr>
            <w:r w:rsidRPr="004C2DD3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553416">
              <w:t>1</w:t>
            </w:r>
            <w:r w:rsidR="004C2DD3"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 xml:space="preserve">Целевой показатель </w:t>
            </w:r>
            <w:r w:rsidR="00134BC3">
              <w:t>4</w:t>
            </w:r>
            <w:r w:rsidR="00553416">
              <w:t>2</w:t>
            </w:r>
            <w:r w:rsidRPr="004C2DD3">
              <w:t>.</w:t>
            </w:r>
          </w:p>
          <w:p w:rsidR="00430149" w:rsidRDefault="008008FF" w:rsidP="004C2DD3">
            <w:r w:rsidRPr="004C2DD3"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  <w:r>
              <w:t xml:space="preserve"> </w:t>
            </w:r>
          </w:p>
          <w:p w:rsidR="004C2DD3" w:rsidRPr="004C2DD3" w:rsidRDefault="00134BC3" w:rsidP="004C2DD3">
            <w:r>
              <w:t>Целевой показатель 4</w:t>
            </w:r>
            <w:r w:rsidR="00553416">
              <w:t>3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Количество многоквартирных домов, в которых планируется проведение ремонта, капитального ремонта</w:t>
            </w:r>
          </w:p>
          <w:p w:rsidR="004C2DD3" w:rsidRPr="004C2DD3" w:rsidRDefault="00134BC3" w:rsidP="004C2DD3">
            <w:r>
              <w:t>Целевой показатель 4</w:t>
            </w:r>
            <w:r w:rsidR="00553416">
              <w:t>4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Количество жилых помещений в которых планируется проведение капитального и текущего ремонта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553416">
              <w:t>5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Увеличение количества муниципальных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общеобразовательных учреждений Кушвинского городского округа</w:t>
            </w:r>
          </w:p>
          <w:p w:rsidR="004C2DD3" w:rsidRPr="004C2DD3" w:rsidRDefault="00134BC3" w:rsidP="004C2DD3">
            <w:pPr>
              <w:pStyle w:val="ConsPlusCell"/>
              <w:jc w:val="both"/>
            </w:pPr>
            <w:r>
              <w:t>Целевой показатель 4</w:t>
            </w:r>
            <w:r w:rsidR="00553416">
              <w:t>6</w:t>
            </w:r>
            <w:r w:rsidR="004C2DD3" w:rsidRPr="004C2DD3">
              <w:t>.</w:t>
            </w:r>
          </w:p>
          <w:p w:rsidR="004C2DD3" w:rsidRPr="004C2DD3" w:rsidRDefault="004C2DD3" w:rsidP="004C2DD3">
            <w:r w:rsidRPr="004C2DD3">
              <w:t>Увеличение количества муниципальных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дошкольных образовательных учреждений Кушвинского городского округа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Целевой показатель 4</w:t>
            </w:r>
            <w:r w:rsidR="00553416">
              <w:t>7</w:t>
            </w:r>
            <w:r w:rsidRPr="004C2DD3">
              <w:t>.</w:t>
            </w:r>
          </w:p>
          <w:p w:rsidR="004C2DD3" w:rsidRPr="004C2DD3" w:rsidRDefault="004C2DD3" w:rsidP="004C2DD3">
            <w:pPr>
              <w:pStyle w:val="ConsPlusCell"/>
              <w:jc w:val="both"/>
            </w:pPr>
            <w:r w:rsidRPr="004C2DD3">
              <w:t>Увеличение количества жилых домов на территории Кушвинского городского округа</w:t>
            </w:r>
          </w:p>
          <w:p w:rsidR="004C2DD3" w:rsidRPr="004C2DD3" w:rsidRDefault="00134BC3" w:rsidP="004C2DD3">
            <w:r>
              <w:t>Целевой показатель 4</w:t>
            </w:r>
            <w:r w:rsidR="00553416">
              <w:t>8</w:t>
            </w:r>
            <w:r w:rsidR="004C2DD3" w:rsidRPr="004C2DD3">
              <w:t>.</w:t>
            </w:r>
          </w:p>
          <w:p w:rsidR="00CD7A0B" w:rsidRDefault="004C2DD3" w:rsidP="004C2DD3">
            <w:r w:rsidRPr="004C2DD3">
              <w:t>Доля осуществления мероприятий необходимых для ввода в эксплуатацию газопроводов</w:t>
            </w:r>
          </w:p>
          <w:p w:rsidR="004F714E" w:rsidRDefault="00134BC3" w:rsidP="004C2DD3">
            <w:r>
              <w:lastRenderedPageBreak/>
              <w:t>Целевой показател</w:t>
            </w:r>
            <w:r w:rsidR="00553416">
              <w:t>ь 49</w:t>
            </w:r>
            <w:r w:rsidR="004F714E">
              <w:t>.</w:t>
            </w:r>
          </w:p>
          <w:p w:rsidR="004F714E" w:rsidRDefault="004F714E" w:rsidP="004C2DD3">
            <w:r>
              <w:t>Ввод газопроводов внутри населенных пунктов</w:t>
            </w:r>
          </w:p>
          <w:p w:rsidR="00134BC3" w:rsidRDefault="00553416" w:rsidP="004C2DD3">
            <w:r>
              <w:t>Целевой показатель 50</w:t>
            </w:r>
            <w:r w:rsidR="00134BC3">
              <w:t>.</w:t>
            </w:r>
          </w:p>
          <w:p w:rsidR="00134BC3" w:rsidRPr="008E38CF" w:rsidRDefault="00134BC3" w:rsidP="004C2DD3">
            <w:r>
              <w:t>Разработка проектно – сметной документации для строительства газопроводов</w:t>
            </w:r>
          </w:p>
        </w:tc>
      </w:tr>
      <w:tr w:rsidR="006657CB" w:rsidRPr="0005075F" w:rsidTr="00D639C6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8E38CF" w:rsidRDefault="006657CB" w:rsidP="007A6874">
            <w:pPr>
              <w:pStyle w:val="ConsPlusCell"/>
              <w:jc w:val="right"/>
            </w:pPr>
            <w:r w:rsidRPr="008E38CF">
              <w:lastRenderedPageBreak/>
              <w:t>6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DD1CEB">
            <w:pPr>
              <w:pStyle w:val="ConsPlusCell"/>
            </w:pPr>
            <w:r w:rsidRPr="006657CB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CB" w:rsidRPr="006657CB" w:rsidRDefault="006657CB" w:rsidP="00DD1CEB">
            <w:pPr>
              <w:pStyle w:val="ConsPlusCell"/>
            </w:pPr>
            <w:r w:rsidRPr="006657CB">
              <w:t xml:space="preserve">ВСЕГО: </w:t>
            </w:r>
            <w:r w:rsidR="00EB51EE">
              <w:rPr>
                <w:bCs/>
              </w:rPr>
              <w:t>896 799 787,19</w:t>
            </w:r>
            <w:r w:rsidRPr="006657CB">
              <w:rPr>
                <w:bCs/>
              </w:rPr>
              <w:t xml:space="preserve">  </w:t>
            </w:r>
            <w:r w:rsidRPr="006657CB">
              <w:t xml:space="preserve">рублей в том числе: 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2015 году – </w:t>
            </w:r>
            <w:r w:rsidR="00EB51EE">
              <w:t>379 897 491,73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2016 году – </w:t>
            </w:r>
            <w:r w:rsidR="00EB51EE">
              <w:rPr>
                <w:bCs/>
              </w:rPr>
              <w:t>199 915 598,7</w:t>
            </w:r>
            <w:r w:rsidR="00440ACE">
              <w:rPr>
                <w:bCs/>
              </w:rPr>
              <w:t>9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8008FF">
              <w:rPr>
                <w:bCs/>
              </w:rPr>
              <w:t>91 054 104,63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8008FF">
              <w:rPr>
                <w:bCs/>
              </w:rPr>
              <w:t>73 141 206,96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2019 году – </w:t>
            </w:r>
            <w:r w:rsidR="008008FF">
              <w:rPr>
                <w:bCs/>
              </w:rPr>
              <w:t>76 395 692,54</w:t>
            </w:r>
            <w:r w:rsidRPr="006657CB">
              <w:rPr>
                <w:bCs/>
              </w:rPr>
              <w:t xml:space="preserve"> </w:t>
            </w:r>
            <w:r w:rsidRPr="006657CB">
              <w:t>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</w:t>
            </w:r>
            <w:r w:rsidR="008008FF">
              <w:rPr>
                <w:bCs/>
              </w:rPr>
              <w:t>76 395 692,54</w:t>
            </w:r>
            <w:r w:rsidRPr="006657CB">
              <w:rPr>
                <w:bCs/>
              </w:rPr>
              <w:t xml:space="preserve"> </w:t>
            </w:r>
            <w:r w:rsidRPr="006657CB">
              <w:t>рублей.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из них: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местный бюджет: </w:t>
            </w:r>
            <w:r w:rsidR="00440ACE">
              <w:t>48</w:t>
            </w:r>
            <w:r w:rsidR="00534900">
              <w:t>7</w:t>
            </w:r>
            <w:r w:rsidR="00EB51EE">
              <w:t> </w:t>
            </w:r>
            <w:r w:rsidR="00534900">
              <w:t>632 327</w:t>
            </w:r>
            <w:r w:rsidR="00EB51EE">
              <w:t>,19</w:t>
            </w:r>
            <w:r w:rsidRPr="006657CB">
              <w:t xml:space="preserve"> рублей; 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2015 году</w:t>
            </w:r>
            <w:r w:rsidR="00EB51EE">
              <w:t xml:space="preserve"> – 9</w:t>
            </w:r>
            <w:r w:rsidR="00534900">
              <w:t>8 737 831,73</w:t>
            </w:r>
            <w:r w:rsidRPr="006657CB">
              <w:t xml:space="preserve"> 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2016 году – </w:t>
            </w:r>
            <w:r w:rsidR="00EB51EE">
              <w:t>71 907 798,7</w:t>
            </w:r>
            <w:r w:rsidR="00440ACE">
              <w:t>9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2017 году – </w:t>
            </w:r>
            <w:r w:rsidR="008008FF">
              <w:t>91 054 104,63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2018 году – </w:t>
            </w:r>
            <w:r w:rsidR="008008FF">
              <w:t>73 141 206,96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2019 году – </w:t>
            </w:r>
            <w:r w:rsidR="008008FF">
              <w:t>76 395 692,54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</w:t>
            </w:r>
            <w:r w:rsidR="008008FF">
              <w:t>76 395 692,54</w:t>
            </w:r>
            <w:r w:rsidRPr="006657CB">
              <w:t xml:space="preserve"> рублей.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из них: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областной бюджет: </w:t>
            </w:r>
            <w:r w:rsidR="00EB51EE">
              <w:t>33</w:t>
            </w:r>
            <w:r w:rsidR="00534900">
              <w:t>4 053 460,00</w:t>
            </w:r>
            <w:r w:rsidRPr="006657CB">
              <w:t xml:space="preserve">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2015 году – </w:t>
            </w:r>
            <w:r w:rsidR="00534900">
              <w:t>247 417 660,00</w:t>
            </w:r>
            <w:r w:rsidRPr="006657CB">
              <w:t xml:space="preserve"> рублей;</w:t>
            </w:r>
          </w:p>
          <w:p w:rsidR="006657CB" w:rsidRPr="006657CB" w:rsidRDefault="00440ACE" w:rsidP="00DD1CEB">
            <w:pPr>
              <w:pStyle w:val="ConsPlusCell"/>
            </w:pPr>
            <w:r>
              <w:t>2016 году – 86 635 800</w:t>
            </w:r>
            <w:r w:rsidR="006657CB"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2017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2018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2019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2020 году – 0,00 рублей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федеральный бюджет </w:t>
            </w:r>
            <w:r w:rsidR="00440ACE">
              <w:t>75 114 000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в том числе: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2015 году – 33 742 000,00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2016 год</w:t>
            </w:r>
            <w:r w:rsidR="00440ACE">
              <w:t>у – 41 372 000</w:t>
            </w:r>
            <w:r w:rsidRPr="006657CB">
              <w:t>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2017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2018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>2019 году – 0,00 рублей;</w:t>
            </w:r>
          </w:p>
          <w:p w:rsidR="006657CB" w:rsidRPr="006657CB" w:rsidRDefault="006657CB" w:rsidP="00DD1CEB">
            <w:pPr>
              <w:pStyle w:val="ConsPlusCell"/>
            </w:pPr>
            <w:r w:rsidRPr="006657CB">
              <w:t xml:space="preserve">2020 году – 0,00 рублей </w:t>
            </w:r>
          </w:p>
        </w:tc>
      </w:tr>
    </w:tbl>
    <w:p w:rsidR="004A69F0" w:rsidRPr="0005075F" w:rsidRDefault="004A69F0" w:rsidP="0006539A">
      <w:pPr>
        <w:tabs>
          <w:tab w:val="left" w:pos="1605"/>
        </w:tabs>
        <w:jc w:val="center"/>
      </w:pPr>
    </w:p>
    <w:sectPr w:rsidR="004A69F0" w:rsidRPr="0005075F" w:rsidSect="0081282B">
      <w:headerReference w:type="default" r:id="rId8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67F" w:rsidRDefault="0030567F" w:rsidP="00380D49">
      <w:r>
        <w:separator/>
      </w:r>
    </w:p>
  </w:endnote>
  <w:endnote w:type="continuationSeparator" w:id="1">
    <w:p w:rsidR="0030567F" w:rsidRDefault="0030567F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67F" w:rsidRDefault="0030567F" w:rsidP="00380D49">
      <w:r>
        <w:separator/>
      </w:r>
    </w:p>
  </w:footnote>
  <w:footnote w:type="continuationSeparator" w:id="1">
    <w:p w:rsidR="0030567F" w:rsidRDefault="0030567F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3343E6" w:rsidRDefault="007875F8">
        <w:pPr>
          <w:pStyle w:val="a6"/>
          <w:jc w:val="center"/>
        </w:pPr>
        <w:fldSimple w:instr=" PAGE   \* MERGEFORMAT ">
          <w:r w:rsidR="00794989">
            <w:rPr>
              <w:noProof/>
            </w:rPr>
            <w:t>9</w:t>
          </w:r>
        </w:fldSimple>
      </w:p>
    </w:sdtContent>
  </w:sdt>
  <w:p w:rsidR="003343E6" w:rsidRDefault="003343E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3"/>
  </w:num>
  <w:num w:numId="5">
    <w:abstractNumId w:val="16"/>
  </w:num>
  <w:num w:numId="6">
    <w:abstractNumId w:val="4"/>
  </w:num>
  <w:num w:numId="7">
    <w:abstractNumId w:val="5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1AE7"/>
    <w:rsid w:val="00311B4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C35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2DD3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D5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280F"/>
    <w:rsid w:val="00532D3B"/>
    <w:rsid w:val="00532E93"/>
    <w:rsid w:val="00533427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9E8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7CB"/>
    <w:rsid w:val="00665884"/>
    <w:rsid w:val="00665926"/>
    <w:rsid w:val="00665B09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B"/>
    <w:rsid w:val="006D137D"/>
    <w:rsid w:val="006D17EA"/>
    <w:rsid w:val="006D185F"/>
    <w:rsid w:val="006D1C40"/>
    <w:rsid w:val="006D1D6E"/>
    <w:rsid w:val="006D20C4"/>
    <w:rsid w:val="006D221E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989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3BF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EA6"/>
    <w:rsid w:val="00957286"/>
    <w:rsid w:val="0095778E"/>
    <w:rsid w:val="00957C12"/>
    <w:rsid w:val="00960748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1066"/>
    <w:rsid w:val="00A612D8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E3"/>
    <w:rsid w:val="00BA73FC"/>
    <w:rsid w:val="00BB004D"/>
    <w:rsid w:val="00BB0AFE"/>
    <w:rsid w:val="00BB0C39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1AC"/>
    <w:rsid w:val="00C402A3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076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E9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89A41-6226-4D4D-82F2-3574B36C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2165</Words>
  <Characters>12343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КЖКС</cp:lastModifiedBy>
  <cp:revision>84</cp:revision>
  <cp:lastPrinted>2015-11-12T04:24:00Z</cp:lastPrinted>
  <dcterms:created xsi:type="dcterms:W3CDTF">2014-11-17T03:32:00Z</dcterms:created>
  <dcterms:modified xsi:type="dcterms:W3CDTF">2015-11-13T03:21:00Z</dcterms:modified>
</cp:coreProperties>
</file>